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B953" w14:textId="77777777" w:rsidR="00A11951" w:rsidRPr="008D69D5" w:rsidRDefault="00A11951" w:rsidP="00A11951">
      <w:pPr>
        <w:pStyle w:val="NoSpacing"/>
        <w:rPr>
          <w:i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 w:rsidRPr="00E1599F">
        <w:rPr>
          <w:i/>
        </w:rPr>
        <w:tab/>
      </w:r>
      <w:r w:rsidRPr="00E1599F">
        <w:rPr>
          <w:i/>
        </w:rPr>
        <w:tab/>
      </w:r>
      <w:r w:rsidRPr="00E1599F">
        <w:rPr>
          <w:i/>
        </w:rPr>
        <w:tab/>
      </w:r>
      <w:r w:rsidRPr="008D69D5">
        <w:rPr>
          <w:b/>
          <w:i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8D69D5">
            <w:rPr>
              <w:b/>
              <w:i/>
              <w:sz w:val="28"/>
              <w:szCs w:val="28"/>
            </w:rPr>
            <w:t>ELTON</w:t>
          </w:r>
        </w:smartTag>
      </w:smartTag>
      <w:r w:rsidRPr="008D69D5">
        <w:rPr>
          <w:i/>
          <w:sz w:val="28"/>
          <w:szCs w:val="28"/>
        </w:rPr>
        <w:tab/>
      </w:r>
      <w:r w:rsidRPr="008D69D5">
        <w:rPr>
          <w:i/>
          <w:sz w:val="28"/>
          <w:szCs w:val="28"/>
        </w:rPr>
        <w:tab/>
      </w:r>
      <w:r w:rsidRPr="008D69D5">
        <w:rPr>
          <w:i/>
          <w:sz w:val="28"/>
          <w:szCs w:val="28"/>
        </w:rPr>
        <w:tab/>
      </w:r>
    </w:p>
    <w:p w14:paraId="568C9518" w14:textId="77777777" w:rsidR="00A11951" w:rsidRPr="00E1599F" w:rsidRDefault="00A11951" w:rsidP="00A11951">
      <w:pPr>
        <w:pStyle w:val="NoSpacing"/>
        <w:rPr>
          <w:i/>
        </w:rPr>
      </w:pPr>
      <w:r w:rsidRPr="00E1599F">
        <w:rPr>
          <w:b/>
          <w:i/>
        </w:rPr>
        <w:t>COUNCIL MEMBERS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50315">
        <w:rPr>
          <w:b/>
          <w:i/>
        </w:rPr>
        <w:t xml:space="preserve">     P.O. Box </w:t>
      </w:r>
      <w:r>
        <w:rPr>
          <w:b/>
          <w:i/>
        </w:rPr>
        <w:t>369</w:t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CHIEF OF POLICE</w:t>
      </w:r>
    </w:p>
    <w:p w14:paraId="6A40A1F1" w14:textId="77777777" w:rsidR="00A11951" w:rsidRPr="00E50315" w:rsidRDefault="00A11951" w:rsidP="00A11951">
      <w:pPr>
        <w:pStyle w:val="NoSpacing"/>
        <w:rPr>
          <w:b/>
          <w:i/>
        </w:rPr>
      </w:pPr>
      <w:r w:rsidRPr="00E50315">
        <w:rPr>
          <w:b/>
          <w:i/>
        </w:rPr>
        <w:t>Anthony Guillory</w:t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   </w:t>
      </w:r>
      <w:smartTag w:uri="urn:schemas-microsoft-com:office:smarttags" w:element="place">
        <w:smartTag w:uri="urn:schemas-microsoft-com:office:smarttags" w:element="City">
          <w:r w:rsidRPr="00E50315">
            <w:rPr>
              <w:b/>
              <w:i/>
            </w:rPr>
            <w:t>Elton</w:t>
          </w:r>
        </w:smartTag>
        <w:r w:rsidRPr="00E50315">
          <w:rPr>
            <w:b/>
            <w:i/>
          </w:rPr>
          <w:t xml:space="preserve">, </w:t>
        </w:r>
        <w:smartTag w:uri="urn:schemas-microsoft-com:office:smarttags" w:element="State">
          <w:r w:rsidRPr="00E50315">
            <w:rPr>
              <w:b/>
              <w:i/>
            </w:rPr>
            <w:t>Louisiana</w:t>
          </w:r>
        </w:smartTag>
        <w:r w:rsidRPr="00E50315">
          <w:rPr>
            <w:b/>
            <w:i/>
          </w:rPr>
          <w:t xml:space="preserve"> </w:t>
        </w:r>
        <w:smartTag w:uri="urn:schemas-microsoft-com:office:smarttags" w:element="PostalCode">
          <w:r w:rsidRPr="00E50315">
            <w:rPr>
              <w:b/>
              <w:i/>
            </w:rPr>
            <w:t>70532</w:t>
          </w:r>
        </w:smartTag>
      </w:smartTag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Bruce A. Lemelle</w:t>
      </w:r>
    </w:p>
    <w:p w14:paraId="4C918DCA" w14:textId="77777777" w:rsidR="00A11951" w:rsidRPr="00465857" w:rsidRDefault="00A11951" w:rsidP="00A1195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Erica Francis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</w:t>
      </w:r>
      <w:r w:rsidRPr="00465857">
        <w:rPr>
          <w:b/>
          <w:i/>
          <w:sz w:val="20"/>
          <w:szCs w:val="20"/>
        </w:rPr>
        <w:t xml:space="preserve">   337-584-2992</w:t>
      </w:r>
    </w:p>
    <w:p w14:paraId="06F9662A" w14:textId="77777777" w:rsidR="00A11951" w:rsidRPr="00465857" w:rsidRDefault="00A11951" w:rsidP="00A1195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Kim Thibodeaux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</w:t>
      </w:r>
      <w:r>
        <w:rPr>
          <w:b/>
          <w:i/>
          <w:sz w:val="20"/>
          <w:szCs w:val="20"/>
        </w:rPr>
        <w:t xml:space="preserve">                 </w:t>
      </w:r>
      <w:r w:rsidRPr="00465857">
        <w:rPr>
          <w:b/>
          <w:i/>
          <w:sz w:val="20"/>
          <w:szCs w:val="20"/>
        </w:rPr>
        <w:t xml:space="preserve">    FAX 337-584-3215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  </w:t>
      </w:r>
      <w:r>
        <w:rPr>
          <w:b/>
          <w:i/>
          <w:sz w:val="20"/>
          <w:szCs w:val="20"/>
        </w:rPr>
        <w:tab/>
        <w:t xml:space="preserve">              </w:t>
      </w:r>
      <w:r w:rsidRPr="00465857">
        <w:rPr>
          <w:b/>
          <w:i/>
          <w:sz w:val="20"/>
          <w:szCs w:val="20"/>
        </w:rPr>
        <w:t xml:space="preserve"> ATTORNEY</w:t>
      </w:r>
    </w:p>
    <w:p w14:paraId="28D0FC53" w14:textId="77777777" w:rsidR="00A11951" w:rsidRPr="00465857" w:rsidRDefault="00A11951" w:rsidP="00A1195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Trudy Patterson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</w:t>
      </w:r>
      <w:r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</w:t>
      </w:r>
      <w:r w:rsidRPr="00465857">
        <w:rPr>
          <w:b/>
          <w:i/>
          <w:sz w:val="20"/>
          <w:szCs w:val="20"/>
        </w:rPr>
        <w:t xml:space="preserve">MAYOR </w:t>
      </w:r>
      <w:r>
        <w:rPr>
          <w:b/>
          <w:i/>
          <w:sz w:val="20"/>
          <w:szCs w:val="20"/>
        </w:rPr>
        <w:t>KESIA LEMOINE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 xml:space="preserve">             </w:t>
      </w:r>
      <w:r w:rsidRPr="00465857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Mike Holmes</w:t>
      </w:r>
    </w:p>
    <w:p w14:paraId="746CD64A" w14:textId="77777777" w:rsidR="00A11951" w:rsidRDefault="00A11951" w:rsidP="00A1195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Mike Pierrotti                   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</w:t>
      </w:r>
      <w:r w:rsidRPr="00465857">
        <w:rPr>
          <w:b/>
          <w:i/>
          <w:sz w:val="20"/>
          <w:szCs w:val="20"/>
        </w:rPr>
        <w:t xml:space="preserve"> TOWN CLERK </w:t>
      </w:r>
      <w:r>
        <w:rPr>
          <w:b/>
          <w:i/>
          <w:sz w:val="20"/>
          <w:szCs w:val="20"/>
        </w:rPr>
        <w:t>CHARLOTTE ARTIS</w:t>
      </w:r>
    </w:p>
    <w:p w14:paraId="7D186678" w14:textId="77777777" w:rsidR="00A11951" w:rsidRDefault="00A11951" w:rsidP="00A11951">
      <w:pPr>
        <w:pStyle w:val="NoSpacing"/>
        <w:rPr>
          <w:b/>
          <w:i/>
          <w:sz w:val="20"/>
          <w:szCs w:val="20"/>
        </w:rPr>
      </w:pPr>
    </w:p>
    <w:p w14:paraId="636CB122" w14:textId="77777777" w:rsidR="00A11951" w:rsidRDefault="00A11951" w:rsidP="00A11951">
      <w:pPr>
        <w:pStyle w:val="NoSpacing"/>
        <w:rPr>
          <w:b/>
          <w:i/>
          <w:sz w:val="20"/>
          <w:szCs w:val="20"/>
        </w:rPr>
      </w:pPr>
    </w:p>
    <w:p w14:paraId="1F631F19" w14:textId="4A7FB556" w:rsidR="00474F7E" w:rsidRDefault="004057CB" w:rsidP="004057CB">
      <w:r>
        <w:t>MINUTES</w:t>
      </w:r>
    </w:p>
    <w:p w14:paraId="151357B0" w14:textId="0F306E1B" w:rsidR="004057CB" w:rsidRDefault="004057CB" w:rsidP="004057CB">
      <w:r>
        <w:t>January 3, 2024</w:t>
      </w:r>
    </w:p>
    <w:p w14:paraId="2E4D517A" w14:textId="77777777" w:rsidR="004057CB" w:rsidRDefault="004057CB" w:rsidP="004057CB"/>
    <w:p w14:paraId="6EBFB9CD" w14:textId="5339CB67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>Public Hearing on adopting New Ordinance for water disconnect date, bill date change, disconnect fee, new customer deposit, and 2024 Budget – Mayor Lemoine, open meeting with the Public Hearing.</w:t>
      </w:r>
    </w:p>
    <w:p w14:paraId="1F36405E" w14:textId="37297494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>Meeting call to order, Mayor Lemoine.</w:t>
      </w:r>
    </w:p>
    <w:p w14:paraId="1DC1C5E2" w14:textId="476FB1BD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>Prayer and Pledge Allegiance – All</w:t>
      </w:r>
    </w:p>
    <w:p w14:paraId="4AA4AB08" w14:textId="5BC14766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 xml:space="preserve">Adopt the minutes of the Nov 2023 meeting and dispense the reading of the same, Erica Francis, made a motion to adopt the Nov 2023 minutes; Mike Pierrotti, seconded the motion. </w:t>
      </w:r>
    </w:p>
    <w:p w14:paraId="560CA275" w14:textId="2A209B1E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>Adopt the minutes of the special meeting on Nov 27</w:t>
      </w:r>
      <w:r w:rsidRPr="004057CB">
        <w:rPr>
          <w:vertAlign w:val="superscript"/>
        </w:rPr>
        <w:t>th</w:t>
      </w:r>
      <w:r>
        <w:t xml:space="preserve"> 2023, Mike Pierrotti, made a motion to adopt the minutes; Kim Thibodeaux, seconded the motion. </w:t>
      </w:r>
    </w:p>
    <w:p w14:paraId="4CA34572" w14:textId="6CC18BD3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>Pay all bills and transfer Sales Tax and Special Funds, Erica Francis, made a motion to pay all bills; Tony Guillory, seconded the minutes.</w:t>
      </w:r>
    </w:p>
    <w:p w14:paraId="15DF52B8" w14:textId="71D3320F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>EHS Softball plans and use of the park, Mike Pierrotti, made a motion to allow EHS use of the park; Kimberly Thibodeaux, seconded the motion.</w:t>
      </w:r>
    </w:p>
    <w:p w14:paraId="4BA37EF7" w14:textId="673F4BE5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>Charles Bruchhaus – update on school</w:t>
      </w:r>
    </w:p>
    <w:p w14:paraId="41748396" w14:textId="65BA49D4" w:rsidR="004057CB" w:rsidRDefault="004057CB" w:rsidP="004057CB">
      <w:pPr>
        <w:pStyle w:val="ListParagraph"/>
        <w:numPr>
          <w:ilvl w:val="0"/>
          <w:numId w:val="2"/>
        </w:numPr>
        <w:jc w:val="left"/>
      </w:pPr>
      <w:r>
        <w:t xml:space="preserve">Hilton Ceasar – </w:t>
      </w:r>
      <w:r w:rsidR="00E160CB">
        <w:t>Council approved for the Mardi Gras, parade on Saturday, Feb 10, 2023 and beer and liquor permit.</w:t>
      </w:r>
    </w:p>
    <w:p w14:paraId="7BED6CF7" w14:textId="110ADEE5" w:rsidR="00E160CB" w:rsidRDefault="00E160CB" w:rsidP="004057CB">
      <w:pPr>
        <w:pStyle w:val="ListParagraph"/>
        <w:numPr>
          <w:ilvl w:val="0"/>
          <w:numId w:val="2"/>
        </w:numPr>
        <w:jc w:val="left"/>
      </w:pPr>
      <w:r>
        <w:t>Adopt 2024 FY Budge, Erica Francis, made a motion to approve the 2024 FY Budget; Mayor Lemoine, stating that the Gaming Fund 2024 will be budgeted whenever Coushatta Casino, release the amount that would be given per quarter, and  Mike Pierrotti, seconded the motion.</w:t>
      </w:r>
    </w:p>
    <w:p w14:paraId="7F07B660" w14:textId="22717427" w:rsidR="00E160CB" w:rsidRDefault="00E160CB" w:rsidP="004057CB">
      <w:pPr>
        <w:pStyle w:val="ListParagraph"/>
        <w:numPr>
          <w:ilvl w:val="0"/>
          <w:numId w:val="2"/>
        </w:numPr>
        <w:jc w:val="left"/>
      </w:pPr>
      <w:r>
        <w:t xml:space="preserve">Adopt 2023 and 2024 East Allen Resolutions, Tony Pierrotti, made a motion to approve the East Allen Resolutions; Trudy Pierrotti, seconded the motion. </w:t>
      </w:r>
    </w:p>
    <w:p w14:paraId="0200C1D2" w14:textId="77777777" w:rsidR="00E160CB" w:rsidRDefault="00E160CB" w:rsidP="004057CB">
      <w:pPr>
        <w:pStyle w:val="ListParagraph"/>
        <w:numPr>
          <w:ilvl w:val="0"/>
          <w:numId w:val="2"/>
        </w:numPr>
        <w:jc w:val="left"/>
      </w:pPr>
      <w:r>
        <w:t>Adopt the 2023 – 2024 FY CWEF for $35,000, Kimberly Thibodeaux, made a motion to adopt the 2023 and 2024 CWEF Resolution; Tony Guillory, seconded the motion.</w:t>
      </w:r>
    </w:p>
    <w:p w14:paraId="0CCE8C83" w14:textId="28C94325" w:rsidR="00E160CB" w:rsidRDefault="00E160CB" w:rsidP="004057CB">
      <w:pPr>
        <w:pStyle w:val="ListParagraph"/>
        <w:numPr>
          <w:ilvl w:val="0"/>
          <w:numId w:val="2"/>
        </w:numPr>
        <w:jc w:val="left"/>
      </w:pPr>
      <w:r>
        <w:t>Adopt ordinance on water due date change/disconnect fees , Erica Francis, made a motion to adopt the new due date of the 15</w:t>
      </w:r>
      <w:r w:rsidRPr="00E160CB">
        <w:rPr>
          <w:vertAlign w:val="superscript"/>
        </w:rPr>
        <w:t>th</w:t>
      </w:r>
      <w:r>
        <w:t xml:space="preserve"> of each month and the increase disconnect fee of $50. </w:t>
      </w:r>
      <w:r w:rsidR="00904D0B">
        <w:t>00.</w:t>
      </w:r>
    </w:p>
    <w:p w14:paraId="6C3DFC6A" w14:textId="41CBB1E3" w:rsidR="00904D0B" w:rsidRDefault="00904D0B" w:rsidP="004057CB">
      <w:pPr>
        <w:pStyle w:val="ListParagraph"/>
        <w:numPr>
          <w:ilvl w:val="0"/>
          <w:numId w:val="2"/>
        </w:numPr>
        <w:jc w:val="left"/>
      </w:pPr>
      <w:r>
        <w:t>Servline Fee, effective 02/01/2024 for all water customers at $2.38, Mayor Lemoine.</w:t>
      </w:r>
    </w:p>
    <w:p w14:paraId="09DC1EF1" w14:textId="11DDF211" w:rsidR="00904D0B" w:rsidRDefault="00904D0B" w:rsidP="004057CB">
      <w:pPr>
        <w:pStyle w:val="ListParagraph"/>
        <w:numPr>
          <w:ilvl w:val="0"/>
          <w:numId w:val="2"/>
        </w:numPr>
        <w:jc w:val="left"/>
      </w:pPr>
      <w:r>
        <w:t>Police Business, Chief Lemelle. Notosha Murphy, attending the Police Academy.</w:t>
      </w:r>
    </w:p>
    <w:p w14:paraId="244179FB" w14:textId="44A57FA4" w:rsidR="00904D0B" w:rsidRDefault="00904D0B" w:rsidP="004057CB">
      <w:pPr>
        <w:pStyle w:val="ListParagraph"/>
        <w:numPr>
          <w:ilvl w:val="0"/>
          <w:numId w:val="2"/>
        </w:numPr>
        <w:jc w:val="left"/>
      </w:pPr>
      <w:r>
        <w:t>Meeting adjourn – Erica Francis, made a motion to adjourn the meeting; Mike Pierrotti, seconded the motion.</w:t>
      </w:r>
    </w:p>
    <w:p w14:paraId="43AB9A10" w14:textId="77777777" w:rsidR="00904D0B" w:rsidRDefault="00904D0B" w:rsidP="00904D0B">
      <w:pPr>
        <w:pStyle w:val="ListParagraph"/>
        <w:jc w:val="left"/>
      </w:pPr>
    </w:p>
    <w:p w14:paraId="66AB2A81" w14:textId="77777777" w:rsidR="004528FF" w:rsidRDefault="004528FF" w:rsidP="00904D0B">
      <w:pPr>
        <w:pStyle w:val="ListParagraph"/>
        <w:jc w:val="left"/>
      </w:pPr>
    </w:p>
    <w:p w14:paraId="17F411E4" w14:textId="7E963D5E" w:rsidR="00B9483A" w:rsidRDefault="004528FF" w:rsidP="00B9483A">
      <w:pPr>
        <w:jc w:val="left"/>
        <w:rPr>
          <w:rFonts w:ascii="Segoe Script" w:hAnsi="Segoe Script"/>
        </w:rPr>
      </w:pPr>
      <w:r w:rsidRPr="004528FF">
        <w:rPr>
          <w:rFonts w:ascii="Segoe Script" w:hAnsi="Segoe Script"/>
        </w:rPr>
        <w:t>Kesia Lemoine</w:t>
      </w:r>
      <w:r w:rsidRPr="004528FF">
        <w:rPr>
          <w:rFonts w:ascii="Segoe Script" w:hAnsi="Segoe Script"/>
        </w:rPr>
        <w:tab/>
      </w:r>
      <w:r w:rsidRPr="004528FF">
        <w:rPr>
          <w:rFonts w:ascii="Segoe Script" w:hAnsi="Segoe Script"/>
        </w:rPr>
        <w:tab/>
      </w:r>
      <w:r w:rsidRPr="004528FF">
        <w:rPr>
          <w:rFonts w:ascii="Segoe Script" w:hAnsi="Segoe Script"/>
        </w:rPr>
        <w:tab/>
      </w:r>
      <w:r w:rsidRPr="004528FF">
        <w:rPr>
          <w:rFonts w:ascii="Segoe Script" w:hAnsi="Segoe Script"/>
        </w:rPr>
        <w:tab/>
      </w:r>
      <w:r w:rsidRPr="004528FF">
        <w:rPr>
          <w:rFonts w:ascii="Segoe Script" w:hAnsi="Segoe Script"/>
        </w:rPr>
        <w:tab/>
      </w:r>
      <w:r w:rsidRPr="004528FF">
        <w:rPr>
          <w:rFonts w:ascii="Segoe Script" w:hAnsi="Segoe Script"/>
        </w:rPr>
        <w:tab/>
      </w:r>
      <w:r w:rsidRPr="004528FF">
        <w:rPr>
          <w:rFonts w:ascii="Segoe Script" w:hAnsi="Segoe Script"/>
        </w:rPr>
        <w:tab/>
        <w:t>January 3, 2024</w:t>
      </w:r>
    </w:p>
    <w:p w14:paraId="4BBB4B70" w14:textId="7F6B8EFE" w:rsidR="004528FF" w:rsidRDefault="004528FF" w:rsidP="00B9483A">
      <w:pPr>
        <w:jc w:val="left"/>
        <w:rPr>
          <w:rFonts w:ascii="Segoe Script" w:hAnsi="Segoe Script"/>
        </w:rPr>
      </w:pPr>
      <w:r>
        <w:rPr>
          <w:rFonts w:ascii="Segoe Script" w:hAnsi="Segoe Script"/>
        </w:rPr>
        <w:t>Mayor</w:t>
      </w:r>
    </w:p>
    <w:p w14:paraId="789BEDE3" w14:textId="77777777" w:rsidR="004528FF" w:rsidRDefault="004528FF" w:rsidP="00B9483A">
      <w:pPr>
        <w:jc w:val="left"/>
        <w:rPr>
          <w:rFonts w:ascii="Segoe Script" w:hAnsi="Segoe Script"/>
        </w:rPr>
      </w:pPr>
    </w:p>
    <w:p w14:paraId="169B3914" w14:textId="140E2AB2" w:rsidR="004528FF" w:rsidRDefault="004528FF" w:rsidP="00B9483A">
      <w:pPr>
        <w:jc w:val="left"/>
        <w:rPr>
          <w:rFonts w:ascii="Segoe Script" w:hAnsi="Segoe Script"/>
        </w:rPr>
      </w:pPr>
      <w:r>
        <w:rPr>
          <w:rFonts w:ascii="Segoe Script" w:hAnsi="Segoe Script"/>
        </w:rPr>
        <w:t>Charlotte Artis</w:t>
      </w:r>
    </w:p>
    <w:p w14:paraId="5E53279F" w14:textId="4E77F199" w:rsidR="004528FF" w:rsidRPr="004528FF" w:rsidRDefault="004528FF" w:rsidP="00B9483A">
      <w:pPr>
        <w:jc w:val="left"/>
        <w:rPr>
          <w:rFonts w:ascii="Segoe Script" w:hAnsi="Segoe Script"/>
        </w:rPr>
      </w:pPr>
      <w:r>
        <w:rPr>
          <w:rFonts w:ascii="Segoe Script" w:hAnsi="Segoe Script"/>
        </w:rPr>
        <w:t>Town Clerk</w:t>
      </w:r>
    </w:p>
    <w:p w14:paraId="6B44CDB6" w14:textId="77777777" w:rsidR="004528FF" w:rsidRPr="004528FF" w:rsidRDefault="004528FF" w:rsidP="00B9483A">
      <w:pPr>
        <w:jc w:val="left"/>
        <w:rPr>
          <w:rFonts w:ascii="Segoe Script" w:hAnsi="Segoe Script"/>
        </w:rPr>
      </w:pPr>
    </w:p>
    <w:p w14:paraId="5A644FC6" w14:textId="518AEC21" w:rsidR="00B9483A" w:rsidRDefault="00B9483A" w:rsidP="00B9483A">
      <w:pPr>
        <w:jc w:val="left"/>
      </w:pPr>
    </w:p>
    <w:sectPr w:rsidR="00B9483A" w:rsidSect="00904D0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A16"/>
    <w:multiLevelType w:val="hybridMultilevel"/>
    <w:tmpl w:val="76AE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0AA7"/>
    <w:multiLevelType w:val="hybridMultilevel"/>
    <w:tmpl w:val="96A2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7381">
    <w:abstractNumId w:val="1"/>
  </w:num>
  <w:num w:numId="2" w16cid:durableId="88194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51"/>
    <w:rsid w:val="00031FEE"/>
    <w:rsid w:val="00061EE3"/>
    <w:rsid w:val="00091A9F"/>
    <w:rsid w:val="000B0826"/>
    <w:rsid w:val="00122B18"/>
    <w:rsid w:val="001261C1"/>
    <w:rsid w:val="002A3167"/>
    <w:rsid w:val="002D76BF"/>
    <w:rsid w:val="00387585"/>
    <w:rsid w:val="00395D11"/>
    <w:rsid w:val="004057CB"/>
    <w:rsid w:val="004528FF"/>
    <w:rsid w:val="004708C4"/>
    <w:rsid w:val="00471C4C"/>
    <w:rsid w:val="00474F7E"/>
    <w:rsid w:val="004E4414"/>
    <w:rsid w:val="006105DD"/>
    <w:rsid w:val="00716E91"/>
    <w:rsid w:val="007E68D6"/>
    <w:rsid w:val="008700BE"/>
    <w:rsid w:val="0087509D"/>
    <w:rsid w:val="00904D0B"/>
    <w:rsid w:val="00914CDA"/>
    <w:rsid w:val="00923E73"/>
    <w:rsid w:val="009B0027"/>
    <w:rsid w:val="009C2DEE"/>
    <w:rsid w:val="00A11951"/>
    <w:rsid w:val="00AA1B1A"/>
    <w:rsid w:val="00B073CB"/>
    <w:rsid w:val="00B9483A"/>
    <w:rsid w:val="00C01122"/>
    <w:rsid w:val="00CE1EDB"/>
    <w:rsid w:val="00D015B1"/>
    <w:rsid w:val="00E160CB"/>
    <w:rsid w:val="00E36F98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2A898E"/>
  <w15:chartTrackingRefBased/>
  <w15:docId w15:val="{F9F3570A-C5F0-4FCE-A99F-359A76B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951"/>
    <w:pPr>
      <w:jc w:val="left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0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Elton</dc:creator>
  <cp:keywords/>
  <dc:description/>
  <cp:lastModifiedBy>Town of Elton</cp:lastModifiedBy>
  <cp:revision>16</cp:revision>
  <cp:lastPrinted>2024-02-07T23:15:00Z</cp:lastPrinted>
  <dcterms:created xsi:type="dcterms:W3CDTF">2023-10-12T14:28:00Z</dcterms:created>
  <dcterms:modified xsi:type="dcterms:W3CDTF">2024-04-03T13:56:00Z</dcterms:modified>
</cp:coreProperties>
</file>